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A00FA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785470BA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5A757DCA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68678FB6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6801377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11B8F3B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7F69C0FD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171D9523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64EF107E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42589521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5B5DE748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3C7E9C42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2EB54CBD" w14:textId="19186845" w:rsidR="00B40647" w:rsidRPr="00492591" w:rsidRDefault="00026F20" w:rsidP="00A63804">
      <w:pPr>
        <w:pStyle w:val="Nagwek1"/>
        <w:spacing w:line="276" w:lineRule="auto"/>
        <w:ind w:left="284" w:hanging="284"/>
        <w:jc w:val="center"/>
        <w:rPr>
          <w:sz w:val="22"/>
          <w:szCs w:val="22"/>
        </w:rPr>
      </w:pPr>
      <w:r w:rsidRPr="00492591">
        <w:rPr>
          <w:color w:val="000000" w:themeColor="text1"/>
          <w:sz w:val="22"/>
          <w:szCs w:val="22"/>
        </w:rPr>
        <w:t>„</w:t>
      </w:r>
      <w:r w:rsidR="006A6EAA" w:rsidRPr="006A6EAA">
        <w:rPr>
          <w:sz w:val="22"/>
          <w:szCs w:val="22"/>
        </w:rPr>
        <w:t>Rozszerzenie sieci geodezyjnej obiektów ZEW Wrocław – zabudowa dwóch reperów głębinowych i dwóch reperów wierconych</w:t>
      </w:r>
      <w:r w:rsidRPr="00492591">
        <w:rPr>
          <w:sz w:val="22"/>
          <w:szCs w:val="22"/>
        </w:rPr>
        <w:t>”</w:t>
      </w:r>
    </w:p>
    <w:p w14:paraId="7C4DB278" w14:textId="77777777" w:rsidR="00B40647" w:rsidRPr="0012598B" w:rsidRDefault="00B40647" w:rsidP="0012598B">
      <w:pPr>
        <w:tabs>
          <w:tab w:val="num" w:pos="360"/>
        </w:tabs>
        <w:spacing w:before="240" w:after="12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="005B0312">
        <w:rPr>
          <w:rFonts w:ascii="Arial" w:hAnsi="Arial" w:cs="Arial"/>
          <w:sz w:val="22"/>
          <w:szCs w:val="22"/>
        </w:rPr>
        <w:t>trybie prostym</w:t>
      </w:r>
      <w:r w:rsidR="00973E2C">
        <w:rPr>
          <w:rFonts w:ascii="Arial" w:hAnsi="Arial" w:cs="Arial"/>
          <w:sz w:val="22"/>
          <w:szCs w:val="22"/>
        </w:rPr>
        <w:t>,</w:t>
      </w:r>
    </w:p>
    <w:p w14:paraId="4BC48E31" w14:textId="77777777" w:rsidR="004A1C98" w:rsidRPr="0012598B" w:rsidRDefault="00973E2C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przedmiotu Zamówienia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4E8FDD85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00320A7E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1AC928B7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322BBD04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52FEFDB8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1B586FAF" w14:textId="77777777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……………………………......................................</w:t>
      </w:r>
    </w:p>
    <w:p w14:paraId="2AC15F5F" w14:textId="2FCC7EA7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kres rękojmi: …….. miesięcy (min. </w:t>
      </w:r>
      <w:r w:rsidR="006A6EAA">
        <w:rPr>
          <w:rFonts w:ascii="Arial" w:hAnsi="Arial" w:cs="Arial"/>
          <w:bCs/>
          <w:sz w:val="22"/>
          <w:szCs w:val="22"/>
        </w:rPr>
        <w:t>36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 miesięcy)</w:t>
      </w:r>
    </w:p>
    <w:p w14:paraId="57748E56" w14:textId="77777777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r w:rsidR="009472C3">
        <w:rPr>
          <w:rFonts w:ascii="Arial" w:hAnsi="Arial" w:cs="Arial"/>
          <w:sz w:val="22"/>
          <w:szCs w:val="22"/>
        </w:rPr>
        <w:t>30</w:t>
      </w:r>
      <w:r w:rsidR="00FB4B31" w:rsidRPr="00AD6E57">
        <w:rPr>
          <w:rFonts w:ascii="Arial" w:hAnsi="Arial" w:cs="Arial"/>
          <w:sz w:val="22"/>
          <w:szCs w:val="22"/>
        </w:rPr>
        <w:t xml:space="preserve"> 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2598B" w:rsidRPr="009D1BDB" w14:paraId="387AD94F" w14:textId="77777777" w:rsidTr="00202BA9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5566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F989C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B9E7C8D" w14:textId="77777777" w:rsidR="0012598B" w:rsidRPr="009D1BDB" w:rsidRDefault="0012598B" w:rsidP="00202BA9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D0C0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279F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D353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F8C6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F58E8F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EE88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BAA3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D964E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C337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26FED5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125E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470B92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3A9FF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D59D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BEAB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88457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E086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4276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8CD8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05F9F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31327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A3263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BBF0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D53A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FFAB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2741B" w14:textId="77777777" w:rsidR="0012598B" w:rsidRPr="009D1BDB" w:rsidRDefault="0012598B" w:rsidP="00202BA9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150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CE35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98D9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9BAA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5BEF8576" w14:textId="77777777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umieszczony na tzw. białej liście podatników VAT</w:t>
      </w:r>
    </w:p>
    <w:p w14:paraId="0EDFF0F0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402ADE56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47A05718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6D3A02FE" w14:textId="77777777" w:rsidR="00B40647" w:rsidRPr="003303B3" w:rsidRDefault="00B40647" w:rsidP="002B1532">
      <w:pPr>
        <w:pStyle w:val="Tekstpodstawowy"/>
        <w:numPr>
          <w:ilvl w:val="0"/>
          <w:numId w:val="17"/>
        </w:numPr>
        <w:spacing w:beforeLines="60" w:before="144" w:afterLines="60" w:after="14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6591AADB" w14:textId="0EF461FA" w:rsidR="003303B3" w:rsidRPr="003303B3" w:rsidRDefault="003303B3" w:rsidP="00973E2C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="00394EE3" w:rsidRPr="005B6AEE">
          <w:rPr>
            <w:rStyle w:val="Hipercze"/>
            <w:rFonts w:ascii="Arial" w:hAnsi="Arial" w:cs="Arial"/>
            <w:sz w:val="22"/>
            <w:szCs w:val="22"/>
          </w:rPr>
          <w:t>https://www.tauron-energia.pl/rodo/klauzula-przetwarzanie-pracownicy-kontrahenci</w:t>
        </w:r>
      </w:hyperlink>
    </w:p>
    <w:p w14:paraId="205472A5" w14:textId="77777777" w:rsidR="004A1C98" w:rsidRPr="004454F5" w:rsidRDefault="00B40647" w:rsidP="004A1C98">
      <w:pPr>
        <w:pStyle w:val="Tekstpodstawowy"/>
        <w:numPr>
          <w:ilvl w:val="0"/>
          <w:numId w:val="17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62BEEAAC" w14:textId="77777777" w:rsidR="00B40647" w:rsidRDefault="00D10E2E" w:rsidP="002B1532">
      <w:pPr>
        <w:numPr>
          <w:ilvl w:val="0"/>
          <w:numId w:val="17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513DB44E" w14:textId="77777777" w:rsidR="004A1C98" w:rsidRDefault="004A1C98" w:rsidP="004A1C98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9266FE2" w14:textId="274394BA" w:rsidR="00F8085F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329F2205" w14:textId="77777777" w:rsidR="00F8085F" w:rsidRPr="00D10E2E" w:rsidRDefault="00F8085F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1DE8E965" w14:textId="77777777" w:rsidR="00B40647" w:rsidRDefault="00666E70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66C31301" w14:textId="77777777" w:rsidR="0001192C" w:rsidRPr="0047180C" w:rsidRDefault="0001192C" w:rsidP="0001192C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 xml:space="preserve">Oświadczenie </w:t>
      </w:r>
    </w:p>
    <w:p w14:paraId="64BCF450" w14:textId="77777777" w:rsidR="0001192C" w:rsidRDefault="0001192C" w:rsidP="0001192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>Wykaz z białej listy podatników VAT</w:t>
      </w:r>
    </w:p>
    <w:p w14:paraId="4AC5DB91" w14:textId="32660346" w:rsidR="0001192C" w:rsidRPr="00577F6A" w:rsidRDefault="0001192C" w:rsidP="00577F6A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odbyciu wizji lokalnej</w:t>
      </w:r>
    </w:p>
    <w:p w14:paraId="61303F8B" w14:textId="6F41DB9F" w:rsidR="00AC7573" w:rsidRDefault="006E646C" w:rsidP="0001192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uprawnień</w:t>
      </w:r>
    </w:p>
    <w:p w14:paraId="4A461223" w14:textId="430122F8" w:rsidR="006E646C" w:rsidRPr="0047180C" w:rsidRDefault="006E646C" w:rsidP="0001192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prac</w:t>
      </w:r>
    </w:p>
    <w:p w14:paraId="4278914D" w14:textId="232F4050" w:rsidR="00966E2B" w:rsidRPr="0047180C" w:rsidRDefault="00966E2B" w:rsidP="0001192C">
      <w:pPr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266B195B" w14:textId="77777777" w:rsidR="001F7718" w:rsidRPr="0047180C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75B87E7D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41D977B9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ED2C6DA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07238073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78037ACA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388A8E5F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36849712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7A46F19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A46D898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2AEFEFC6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51CE4D61" w14:textId="005DDAD8" w:rsidR="00621FDF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TAURON Ekoenergia</w:t>
      </w:r>
      <w:r w:rsidR="00407528">
        <w:rPr>
          <w:rFonts w:ascii="Arial" w:hAnsi="Arial" w:cs="Arial"/>
          <w:i/>
          <w:iCs/>
          <w:sz w:val="20"/>
          <w:szCs w:val="20"/>
        </w:rPr>
        <w:t xml:space="preserve"> sp. z o.o.</w:t>
      </w:r>
      <w:r>
        <w:rPr>
          <w:rFonts w:ascii="Arial" w:hAnsi="Arial" w:cs="Arial"/>
          <w:i/>
          <w:iCs/>
          <w:sz w:val="20"/>
          <w:szCs w:val="20"/>
        </w:rPr>
        <w:t xml:space="preserve">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727B62E5" w14:textId="688D9E12" w:rsidR="00621FDF" w:rsidRPr="001B1D84" w:rsidRDefault="00621FDF" w:rsidP="001B1D84">
      <w:pPr>
        <w:jc w:val="both"/>
        <w:rPr>
          <w:rFonts w:ascii="Arial" w:hAnsi="Arial" w:cs="Arial"/>
          <w:sz w:val="20"/>
          <w:szCs w:val="20"/>
        </w:rPr>
      </w:pPr>
      <w:r w:rsidRPr="00621FDF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="00394EE3" w:rsidRPr="005B6AEE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https://www.tauron-energia.pl/rodo/klauzula-przetwarzanie-pracownicy-kontrahenci</w:t>
        </w:r>
      </w:hyperlink>
    </w:p>
    <w:sectPr w:rsidR="00621FDF" w:rsidRPr="001B1D84" w:rsidSect="00996360">
      <w:pgSz w:w="11906" w:h="16838"/>
      <w:pgMar w:top="851" w:right="1417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B27DF" w14:textId="77777777" w:rsidR="00B33CD6" w:rsidRDefault="00B33CD6" w:rsidP="00324C67">
      <w:r>
        <w:separator/>
      </w:r>
    </w:p>
  </w:endnote>
  <w:endnote w:type="continuationSeparator" w:id="0">
    <w:p w14:paraId="7E204D55" w14:textId="77777777" w:rsidR="00B33CD6" w:rsidRDefault="00B33CD6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E40B5" w14:textId="77777777" w:rsidR="00B33CD6" w:rsidRDefault="00B33CD6" w:rsidP="00324C67">
      <w:r>
        <w:separator/>
      </w:r>
    </w:p>
  </w:footnote>
  <w:footnote w:type="continuationSeparator" w:id="0">
    <w:p w14:paraId="6F09967F" w14:textId="77777777" w:rsidR="00B33CD6" w:rsidRDefault="00B33CD6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0789153">
    <w:abstractNumId w:val="13"/>
  </w:num>
  <w:num w:numId="2" w16cid:durableId="211424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989716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15472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4728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9264668">
    <w:abstractNumId w:val="6"/>
  </w:num>
  <w:num w:numId="7" w16cid:durableId="1654025459">
    <w:abstractNumId w:val="14"/>
  </w:num>
  <w:num w:numId="8" w16cid:durableId="1699744987">
    <w:abstractNumId w:val="15"/>
  </w:num>
  <w:num w:numId="9" w16cid:durableId="2004162799">
    <w:abstractNumId w:val="12"/>
  </w:num>
  <w:num w:numId="10" w16cid:durableId="529607992">
    <w:abstractNumId w:val="8"/>
  </w:num>
  <w:num w:numId="11" w16cid:durableId="402217282">
    <w:abstractNumId w:val="7"/>
  </w:num>
  <w:num w:numId="12" w16cid:durableId="1629360407">
    <w:abstractNumId w:val="3"/>
  </w:num>
  <w:num w:numId="13" w16cid:durableId="450587032">
    <w:abstractNumId w:val="1"/>
  </w:num>
  <w:num w:numId="14" w16cid:durableId="784229252">
    <w:abstractNumId w:val="2"/>
  </w:num>
  <w:num w:numId="15" w16cid:durableId="175775458">
    <w:abstractNumId w:val="16"/>
  </w:num>
  <w:num w:numId="16" w16cid:durableId="1521628146">
    <w:abstractNumId w:val="13"/>
  </w:num>
  <w:num w:numId="17" w16cid:durableId="2124380237">
    <w:abstractNumId w:val="11"/>
  </w:num>
  <w:num w:numId="18" w16cid:durableId="651300601">
    <w:abstractNumId w:val="9"/>
  </w:num>
  <w:num w:numId="19" w16cid:durableId="1521774069">
    <w:abstractNumId w:val="1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7501264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1192C"/>
    <w:rsid w:val="00022E91"/>
    <w:rsid w:val="00026F20"/>
    <w:rsid w:val="000334DC"/>
    <w:rsid w:val="0004466B"/>
    <w:rsid w:val="00062D2A"/>
    <w:rsid w:val="000A1757"/>
    <w:rsid w:val="000C2551"/>
    <w:rsid w:val="000D299E"/>
    <w:rsid w:val="000D74FA"/>
    <w:rsid w:val="000E07E7"/>
    <w:rsid w:val="000F0A2F"/>
    <w:rsid w:val="0012598B"/>
    <w:rsid w:val="00140704"/>
    <w:rsid w:val="001A521F"/>
    <w:rsid w:val="001B1D84"/>
    <w:rsid w:val="001D0C43"/>
    <w:rsid w:val="001D6F3B"/>
    <w:rsid w:val="001F7718"/>
    <w:rsid w:val="00241FC7"/>
    <w:rsid w:val="00250954"/>
    <w:rsid w:val="002B1532"/>
    <w:rsid w:val="002C69B4"/>
    <w:rsid w:val="002E66A0"/>
    <w:rsid w:val="00324C67"/>
    <w:rsid w:val="003303B3"/>
    <w:rsid w:val="003612D4"/>
    <w:rsid w:val="003637C9"/>
    <w:rsid w:val="00381C5D"/>
    <w:rsid w:val="00394EE3"/>
    <w:rsid w:val="003953CC"/>
    <w:rsid w:val="003C3C36"/>
    <w:rsid w:val="00407528"/>
    <w:rsid w:val="004454F5"/>
    <w:rsid w:val="004464F3"/>
    <w:rsid w:val="00451E2E"/>
    <w:rsid w:val="0047180C"/>
    <w:rsid w:val="00492591"/>
    <w:rsid w:val="004A1C98"/>
    <w:rsid w:val="004B4A11"/>
    <w:rsid w:val="005068F2"/>
    <w:rsid w:val="00535245"/>
    <w:rsid w:val="00537665"/>
    <w:rsid w:val="00545361"/>
    <w:rsid w:val="00555FD0"/>
    <w:rsid w:val="00577F6A"/>
    <w:rsid w:val="005B0312"/>
    <w:rsid w:val="005B6094"/>
    <w:rsid w:val="00600374"/>
    <w:rsid w:val="00621FDF"/>
    <w:rsid w:val="00657B56"/>
    <w:rsid w:val="00666E70"/>
    <w:rsid w:val="006A2FDC"/>
    <w:rsid w:val="006A6EAA"/>
    <w:rsid w:val="006B651F"/>
    <w:rsid w:val="006E646C"/>
    <w:rsid w:val="007564FB"/>
    <w:rsid w:val="00801BB6"/>
    <w:rsid w:val="00866766"/>
    <w:rsid w:val="00931CDC"/>
    <w:rsid w:val="0094387A"/>
    <w:rsid w:val="009472C3"/>
    <w:rsid w:val="00966E2B"/>
    <w:rsid w:val="00973E2C"/>
    <w:rsid w:val="009769A8"/>
    <w:rsid w:val="00996360"/>
    <w:rsid w:val="009B1FAA"/>
    <w:rsid w:val="009C0FBE"/>
    <w:rsid w:val="009E2720"/>
    <w:rsid w:val="00A219CB"/>
    <w:rsid w:val="00A414F6"/>
    <w:rsid w:val="00A500C1"/>
    <w:rsid w:val="00A6122B"/>
    <w:rsid w:val="00A63804"/>
    <w:rsid w:val="00AB66FB"/>
    <w:rsid w:val="00AC7573"/>
    <w:rsid w:val="00AD3139"/>
    <w:rsid w:val="00AD6E57"/>
    <w:rsid w:val="00AF57D8"/>
    <w:rsid w:val="00B12ACC"/>
    <w:rsid w:val="00B33CD6"/>
    <w:rsid w:val="00B40647"/>
    <w:rsid w:val="00B45F3C"/>
    <w:rsid w:val="00B56E44"/>
    <w:rsid w:val="00B73651"/>
    <w:rsid w:val="00B762BA"/>
    <w:rsid w:val="00BC2BA3"/>
    <w:rsid w:val="00C0439E"/>
    <w:rsid w:val="00C24BD6"/>
    <w:rsid w:val="00C27825"/>
    <w:rsid w:val="00C44DAC"/>
    <w:rsid w:val="00C6548F"/>
    <w:rsid w:val="00C94700"/>
    <w:rsid w:val="00C94D9D"/>
    <w:rsid w:val="00C9553E"/>
    <w:rsid w:val="00CD4792"/>
    <w:rsid w:val="00CE1905"/>
    <w:rsid w:val="00CE3E13"/>
    <w:rsid w:val="00D10E2E"/>
    <w:rsid w:val="00D61E6C"/>
    <w:rsid w:val="00D66355"/>
    <w:rsid w:val="00D91CD6"/>
    <w:rsid w:val="00DA550E"/>
    <w:rsid w:val="00DE6A7F"/>
    <w:rsid w:val="00E00F3F"/>
    <w:rsid w:val="00E06BCA"/>
    <w:rsid w:val="00E168C0"/>
    <w:rsid w:val="00E44AA3"/>
    <w:rsid w:val="00E5583F"/>
    <w:rsid w:val="00E978C2"/>
    <w:rsid w:val="00EA6F3E"/>
    <w:rsid w:val="00ED5B95"/>
    <w:rsid w:val="00EF536E"/>
    <w:rsid w:val="00F8085F"/>
    <w:rsid w:val="00F94261"/>
    <w:rsid w:val="00FB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ADC61D8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1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energia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-energia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81FE3-B20B-4C83-85AA-E5E9E93B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dchalecka</dc:creator>
  <cp:lastModifiedBy>Sitarek Marzena (TEE)</cp:lastModifiedBy>
  <cp:revision>23</cp:revision>
  <cp:lastPrinted>2019-05-08T10:36:00Z</cp:lastPrinted>
  <dcterms:created xsi:type="dcterms:W3CDTF">2022-01-17T08:31:00Z</dcterms:created>
  <dcterms:modified xsi:type="dcterms:W3CDTF">2026-01-28T12:30:00Z</dcterms:modified>
</cp:coreProperties>
</file>